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A6" w:rsidRDefault="0059080D" w:rsidP="00F01560">
      <w:pPr>
        <w:spacing w:after="0"/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200.65pt;margin-top:-29.25pt;width:365.6pt;height:146.25pt;z-index:251672576" fillcolor="#fabf8f [1945]" strokecolor="#00b050" strokeweight="2.25pt">
            <v:fill color2="#f79646 [3209]" focus="50%" type="gradient"/>
            <v:shadow on="t" type="perspective" color="#974706 [1609]" offset="1pt" offset2="-3pt"/>
            <v:textbox style="mso-next-textbox:#_x0000_s1036">
              <w:txbxContent>
                <w:p w:rsidR="008D188A" w:rsidRPr="00FE0F8B" w:rsidRDefault="008A0844" w:rsidP="008D188A">
                  <w:pPr>
                    <w:jc w:val="center"/>
                    <w:rPr>
                      <w:rFonts w:ascii="Albertus Extra Bold" w:hAnsi="Albertus Extra Bold"/>
                      <w:b/>
                      <w:color w:val="00B050"/>
                      <w:sz w:val="44"/>
                      <w:szCs w:val="44"/>
                      <w:u w:val="single"/>
                    </w:rPr>
                  </w:pPr>
                  <w:r w:rsidRPr="00FE0F8B">
                    <w:rPr>
                      <w:rFonts w:ascii="Albertus Extra Bold" w:hAnsi="Albertus Extra Bold"/>
                      <w:b/>
                      <w:color w:val="00B050"/>
                      <w:sz w:val="44"/>
                      <w:szCs w:val="44"/>
                      <w:u w:val="single"/>
                    </w:rPr>
                    <w:t>Le</w:t>
                  </w:r>
                  <w:r w:rsidR="008D188A" w:rsidRPr="00FE0F8B">
                    <w:rPr>
                      <w:rFonts w:ascii="Albertus Extra Bold" w:hAnsi="Albertus Extra Bold"/>
                      <w:b/>
                      <w:color w:val="00B050"/>
                      <w:sz w:val="44"/>
                      <w:szCs w:val="44"/>
                      <w:u w:val="single"/>
                    </w:rPr>
                    <w:t xml:space="preserve"> </w:t>
                  </w:r>
                  <w:r w:rsidRPr="00FE0F8B">
                    <w:rPr>
                      <w:rFonts w:ascii="Albertus Extra Bold" w:hAnsi="Albertus Extra Bold"/>
                      <w:b/>
                      <w:color w:val="00B050"/>
                      <w:sz w:val="44"/>
                      <w:szCs w:val="44"/>
                      <w:u w:val="single"/>
                    </w:rPr>
                    <w:t xml:space="preserve">3 </w:t>
                  </w:r>
                  <w:r w:rsidR="008D188A" w:rsidRPr="00FE0F8B">
                    <w:rPr>
                      <w:rFonts w:ascii="Albertus Extra Bold" w:hAnsi="Albertus Extra Bold"/>
                      <w:b/>
                      <w:color w:val="00B050"/>
                      <w:sz w:val="44"/>
                      <w:szCs w:val="44"/>
                      <w:u w:val="single"/>
                    </w:rPr>
                    <w:t>C</w:t>
                  </w:r>
                </w:p>
                <w:p w:rsidR="008A0844" w:rsidRPr="00FE0F8B" w:rsidRDefault="008A0844" w:rsidP="008D188A">
                  <w:pPr>
                    <w:jc w:val="center"/>
                    <w:rPr>
                      <w:rFonts w:ascii="Albertus Extra Bold" w:hAnsi="Albertus Extra Bold"/>
                      <w:b/>
                      <w:color w:val="00B050"/>
                      <w:sz w:val="44"/>
                      <w:szCs w:val="44"/>
                    </w:rPr>
                  </w:pPr>
                  <w:r w:rsidRPr="00FE0F8B">
                    <w:rPr>
                      <w:rFonts w:ascii="Albertus Extra Bold" w:hAnsi="Albertus Extra Bold"/>
                      <w:b/>
                      <w:color w:val="00B050"/>
                      <w:sz w:val="44"/>
                      <w:szCs w:val="44"/>
                    </w:rPr>
                    <w:t>Centre de Culture et de Connaissances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30" style="position:absolute;margin-left:-26.05pt;margin-top:70.7pt;width:221.75pt;height:123.5pt;rotation:-596109fd;z-index:251664384" fillcolor="#c0504d [3205]" strokecolor="#e36c0a [2409]" strokeweight="3pt">
            <v:fill r:id="rId6" o:title="Papyrus" type="tile"/>
            <v:shadow on="t" type="perspective" color="#622423 [1605]" opacity=".5" offset="1pt" offset2="-1pt"/>
            <v:textbox style="mso-next-textbox:#_x0000_s1030">
              <w:txbxContent>
                <w:p w:rsidR="00F740E5" w:rsidRPr="00CF4C0F" w:rsidRDefault="00F740E5" w:rsidP="00F740E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lbertus Extra Bold" w:hAnsi="Albertus Extra Bold"/>
                      <w:sz w:val="20"/>
                      <w:szCs w:val="20"/>
                    </w:rPr>
                  </w:pPr>
                  <w:r w:rsidRPr="00CF4C0F">
                    <w:rPr>
                      <w:rFonts w:ascii="Albertus Extra Bold" w:hAnsi="Albertus Extra Bold"/>
                      <w:sz w:val="20"/>
                      <w:szCs w:val="20"/>
                    </w:rPr>
                    <w:t>LECTURE</w:t>
                  </w:r>
                </w:p>
                <w:p w:rsidR="00F740E5" w:rsidRPr="00CF4C0F" w:rsidRDefault="00F740E5" w:rsidP="00F740E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lbertus Extra Bold" w:hAnsi="Albertus Extra Bold"/>
                      <w:sz w:val="20"/>
                      <w:szCs w:val="20"/>
                    </w:rPr>
                  </w:pPr>
                  <w:r w:rsidRPr="00CF4C0F">
                    <w:rPr>
                      <w:rFonts w:ascii="Albertus Extra Bold" w:hAnsi="Albertus Extra Bold"/>
                      <w:sz w:val="20"/>
                      <w:szCs w:val="20"/>
                    </w:rPr>
                    <w:t>RECHERCHES</w:t>
                  </w:r>
                </w:p>
                <w:p w:rsidR="00F740E5" w:rsidRPr="00CF4C0F" w:rsidRDefault="00F740E5" w:rsidP="00F740E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lbertus Extra Bold" w:hAnsi="Albertus Extra Bold"/>
                      <w:sz w:val="20"/>
                      <w:szCs w:val="20"/>
                    </w:rPr>
                  </w:pPr>
                  <w:r w:rsidRPr="00CF4C0F">
                    <w:rPr>
                      <w:rFonts w:ascii="Albertus Extra Bold" w:hAnsi="Albertus Extra Bold"/>
                      <w:sz w:val="20"/>
                      <w:szCs w:val="20"/>
                    </w:rPr>
                    <w:t>INFORMATIONS</w:t>
                  </w:r>
                </w:p>
                <w:p w:rsidR="00F740E5" w:rsidRPr="00CF4C0F" w:rsidRDefault="00F740E5" w:rsidP="00F740E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lbertus Extra Bold" w:hAnsi="Albertus Extra Bold"/>
                      <w:sz w:val="20"/>
                      <w:szCs w:val="20"/>
                    </w:rPr>
                  </w:pPr>
                  <w:r w:rsidRPr="00CF4C0F">
                    <w:rPr>
                      <w:rFonts w:ascii="Albertus Extra Bold" w:hAnsi="Albertus Extra Bold"/>
                      <w:sz w:val="20"/>
                      <w:szCs w:val="20"/>
                    </w:rPr>
                    <w:t>COMMUNICATIONS</w:t>
                  </w:r>
                </w:p>
                <w:p w:rsidR="00F740E5" w:rsidRPr="00CF4C0F" w:rsidRDefault="00F740E5" w:rsidP="00F740E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lbertus Extra Bold" w:hAnsi="Albertus Extra Bold"/>
                      <w:sz w:val="20"/>
                      <w:szCs w:val="20"/>
                    </w:rPr>
                  </w:pPr>
                  <w:r w:rsidRPr="00CF4C0F">
                    <w:rPr>
                      <w:rFonts w:ascii="Albertus Extra Bold" w:hAnsi="Albertus Extra Bold"/>
                      <w:sz w:val="20"/>
                      <w:szCs w:val="20"/>
                    </w:rPr>
                    <w:t>NUMERIQUE</w:t>
                  </w:r>
                </w:p>
                <w:p w:rsidR="00F740E5" w:rsidRDefault="00F740E5"/>
              </w:txbxContent>
            </v:textbox>
          </v:oval>
        </w:pict>
      </w:r>
      <w:r>
        <w:rPr>
          <w:noProof/>
          <w:lang w:eastAsia="fr-FR"/>
        </w:rPr>
        <w:pict>
          <v:oval id="_x0000_s1031" style="position:absolute;margin-left:578.45pt;margin-top:80.5pt;width:215.2pt;height:108.05pt;rotation:794156fd;z-index:251665408" fillcolor="#4bacc6 [3208]" strokecolor="#e36c0a [2409]" strokeweight="3pt">
            <v:fill r:id="rId6" o:title="Papyrus" type="tile"/>
            <v:shadow on="t" type="perspective" color="#205867 [1608]" opacity=".5" offset="1pt" offset2="-1pt"/>
            <v:textbox style="mso-next-textbox:#_x0000_s1031">
              <w:txbxContent>
                <w:p w:rsidR="00B35040" w:rsidRPr="00CF4C0F" w:rsidRDefault="00B35040" w:rsidP="00B35040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lbertus Extra Bold" w:hAnsi="Albertus Extra Bold"/>
                      <w:sz w:val="20"/>
                      <w:szCs w:val="20"/>
                    </w:rPr>
                  </w:pPr>
                  <w:r w:rsidRPr="00CF4C0F">
                    <w:rPr>
                      <w:rFonts w:ascii="Albertus Extra Bold" w:hAnsi="Albertus Extra Bold"/>
                      <w:sz w:val="20"/>
                      <w:szCs w:val="20"/>
                    </w:rPr>
                    <w:t>JEUX</w:t>
                  </w:r>
                </w:p>
                <w:p w:rsidR="00B35040" w:rsidRPr="00CF4C0F" w:rsidRDefault="00B35040" w:rsidP="00B35040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lbertus Extra Bold" w:hAnsi="Albertus Extra Bold"/>
                      <w:sz w:val="20"/>
                      <w:szCs w:val="20"/>
                    </w:rPr>
                  </w:pPr>
                  <w:r w:rsidRPr="00CF4C0F">
                    <w:rPr>
                      <w:rFonts w:ascii="Albertus Extra Bold" w:hAnsi="Albertus Extra Bold"/>
                      <w:sz w:val="20"/>
                      <w:szCs w:val="20"/>
                    </w:rPr>
                    <w:t>PARTAGE</w:t>
                  </w:r>
                </w:p>
                <w:p w:rsidR="00B35040" w:rsidRPr="00CF4C0F" w:rsidRDefault="00B35040" w:rsidP="00B35040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lbertus Extra Bold" w:hAnsi="Albertus Extra Bold"/>
                      <w:sz w:val="20"/>
                      <w:szCs w:val="20"/>
                    </w:rPr>
                  </w:pPr>
                  <w:r w:rsidRPr="00CF4C0F">
                    <w:rPr>
                      <w:rFonts w:ascii="Albertus Extra Bold" w:hAnsi="Albertus Extra Bold"/>
                      <w:sz w:val="20"/>
                      <w:szCs w:val="20"/>
                    </w:rPr>
                    <w:t>DVD</w:t>
                  </w:r>
                </w:p>
                <w:p w:rsidR="00B35040" w:rsidRPr="00CF4C0F" w:rsidRDefault="00B35040" w:rsidP="00B35040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lbertus Extra Bold" w:hAnsi="Albertus Extra Bold"/>
                      <w:sz w:val="20"/>
                      <w:szCs w:val="20"/>
                    </w:rPr>
                  </w:pPr>
                  <w:r w:rsidRPr="00CF4C0F">
                    <w:rPr>
                      <w:rFonts w:ascii="Albertus Extra Bold" w:hAnsi="Albertus Extra Bold"/>
                      <w:sz w:val="20"/>
                      <w:szCs w:val="20"/>
                    </w:rPr>
                    <w:t>DETENTE</w:t>
                  </w:r>
                </w:p>
                <w:p w:rsidR="006E25E8" w:rsidRPr="00CF4C0F" w:rsidRDefault="006E25E8" w:rsidP="00B35040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lbertus Extra Bold" w:hAnsi="Albertus Extra Bold"/>
                      <w:sz w:val="20"/>
                      <w:szCs w:val="20"/>
                    </w:rPr>
                  </w:pPr>
                  <w:r w:rsidRPr="00CF4C0F">
                    <w:rPr>
                      <w:rFonts w:ascii="Albertus Extra Bold" w:hAnsi="Albertus Extra Bold"/>
                      <w:sz w:val="20"/>
                      <w:szCs w:val="20"/>
                    </w:rPr>
                    <w:t>DANS LE CALME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5" type="#_x0000_t66" style="position:absolute;margin-left:200.65pt;margin-top:152.25pt;width:118.5pt;height:88.8pt;rotation:2345542fd;z-index:251685888" fillcolor="#c2d69b [1942]" strokecolor="#e36c0a [2409]" strokeweight="2.25pt">
            <v:fill color2="#9bbb59 [3206]" focus="50%" type="gradient"/>
            <v:shadow on="t" type="perspective" color="#4e6128 [1606]" offset="1pt" offset2="-3pt"/>
            <v:textbox>
              <w:txbxContent>
                <w:p w:rsidR="007F1A21" w:rsidRDefault="007F1A21" w:rsidP="007F1A21">
                  <w:pPr>
                    <w:spacing w:after="0"/>
                    <w:jc w:val="center"/>
                  </w:pPr>
                </w:p>
                <w:p w:rsidR="008A0844" w:rsidRPr="002B54A6" w:rsidRDefault="007F1A21" w:rsidP="007F1A21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2B54A6">
                    <w:rPr>
                      <w:rFonts w:ascii="Arial Black" w:hAnsi="Arial Black"/>
                      <w:b/>
                      <w:color w:val="E36C0A" w:themeColor="accent6" w:themeShade="BF"/>
                      <w:sz w:val="24"/>
                      <w:szCs w:val="24"/>
                    </w:rPr>
                    <w:t>Respect</w:t>
                  </w:r>
                </w:p>
                <w:p w:rsidR="008A0844" w:rsidRDefault="008A0844" w:rsidP="008A084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66" style="position:absolute;margin-left:459pt;margin-top:160.5pt;width:118.5pt;height:88.8pt;rotation:10040009fd;z-index:251688960" fillcolor="#c2d69b [1942]" strokecolor="#e36c0a [2409]" strokeweight="2.25pt">
            <v:fill color2="#9bbb59 [3206]" focus="50%" type="gradient"/>
            <v:shadow on="t" type="perspective" color="#4e6128 [1606]" offset="1pt" offset2="-3pt"/>
            <v:textbox>
              <w:txbxContent>
                <w:p w:rsidR="00677E56" w:rsidRDefault="00677E56" w:rsidP="00677E56">
                  <w:pPr>
                    <w:spacing w:after="0"/>
                    <w:jc w:val="center"/>
                  </w:pPr>
                </w:p>
                <w:p w:rsidR="00677E56" w:rsidRPr="00141E5E" w:rsidRDefault="00677E56" w:rsidP="00677E56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141E5E">
                    <w:rPr>
                      <w:rFonts w:ascii="Arial Black" w:hAnsi="Arial Black"/>
                      <w:b/>
                      <w:color w:val="E36C0A" w:themeColor="accent6" w:themeShade="BF"/>
                      <w:sz w:val="24"/>
                      <w:szCs w:val="24"/>
                    </w:rPr>
                    <w:t>Partage</w:t>
                  </w:r>
                </w:p>
                <w:p w:rsidR="00677E56" w:rsidRDefault="00677E56" w:rsidP="00677E5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66" style="position:absolute;margin-left:463.85pt;margin-top:391.75pt;width:119.55pt;height:89.3pt;rotation:13058125fd;z-index:251691008" fillcolor="#c2d69b [1942]" strokecolor="#e36c0a [2409]" strokeweight="2.25pt">
            <v:fill color2="#9bbb59 [3206]" focus="50%" type="gradient"/>
            <v:shadow on="t" type="perspective" color="#4e6128 [1606]" offset="1pt" offset2="-3pt"/>
            <v:textbox>
              <w:txbxContent>
                <w:p w:rsidR="00677E56" w:rsidRPr="00141E5E" w:rsidRDefault="00576057" w:rsidP="00141E5E">
                  <w:pPr>
                    <w:spacing w:after="100" w:afterAutospacing="1"/>
                    <w:jc w:val="center"/>
                    <w:rPr>
                      <w:rFonts w:ascii="Arial Black" w:hAnsi="Arial Black"/>
                      <w:color w:val="E36C0A" w:themeColor="accent6" w:themeShade="BF"/>
                      <w:sz w:val="24"/>
                      <w:szCs w:val="24"/>
                    </w:rPr>
                  </w:pPr>
                  <w:r w:rsidRPr="00141E5E">
                    <w:rPr>
                      <w:rFonts w:ascii="Arial Black" w:hAnsi="Arial Black"/>
                      <w:b/>
                      <w:color w:val="E36C0A" w:themeColor="accent6" w:themeShade="BF"/>
                      <w:sz w:val="24"/>
                      <w:szCs w:val="24"/>
                    </w:rPr>
                    <w:t>Vivre ensemble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66" style="position:absolute;margin-left:200.65pt;margin-top:392.25pt;width:118.5pt;height:88.8pt;rotation:-1703517fd;z-index:251687936" fillcolor="#c2d69b [1942]" strokecolor="#e36c0a [2409]" strokeweight="2.25pt">
            <v:fill color2="#9bbb59 [3206]" focus="50%" type="gradient"/>
            <v:shadow on="t" type="perspective" color="#4e6128 [1606]" offset="1pt" offset2="-3pt"/>
            <v:textbox>
              <w:txbxContent>
                <w:p w:rsidR="00677E56" w:rsidRDefault="00677E56" w:rsidP="00677E56">
                  <w:pPr>
                    <w:spacing w:after="0"/>
                    <w:jc w:val="center"/>
                  </w:pPr>
                </w:p>
                <w:p w:rsidR="00677E56" w:rsidRPr="00141E5E" w:rsidRDefault="00677E56" w:rsidP="00141E5E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141E5E">
                    <w:rPr>
                      <w:rFonts w:ascii="Arial Black" w:hAnsi="Arial Black"/>
                      <w:b/>
                      <w:color w:val="E36C0A" w:themeColor="accent6" w:themeShade="BF"/>
                      <w:sz w:val="24"/>
                      <w:szCs w:val="24"/>
                    </w:rPr>
                    <w:t>Travail</w:t>
                  </w:r>
                </w:p>
                <w:p w:rsidR="00677E56" w:rsidRDefault="00677E56" w:rsidP="00677E5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66" style="position:absolute;margin-left:480pt;margin-top:282.55pt;width:118.5pt;height:88.8pt;rotation:180;z-index:251689984" fillcolor="#c2d69b [1942]" strokecolor="#e36c0a [2409]" strokeweight="2.25pt">
            <v:fill color2="#9bbb59 [3206]" focus="50%" type="gradient"/>
            <v:shadow on="t" type="perspective" color="#4e6128 [1606]" offset="1pt" offset2="-3pt"/>
            <v:textbox>
              <w:txbxContent>
                <w:p w:rsidR="00677E56" w:rsidRDefault="00677E56" w:rsidP="00677E56">
                  <w:pPr>
                    <w:spacing w:after="0"/>
                    <w:jc w:val="center"/>
                  </w:pPr>
                </w:p>
                <w:p w:rsidR="00677E56" w:rsidRPr="00141E5E" w:rsidRDefault="00677E56" w:rsidP="00677E56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141E5E">
                    <w:rPr>
                      <w:rFonts w:ascii="Arial Black" w:hAnsi="Arial Black"/>
                      <w:b/>
                      <w:color w:val="E36C0A" w:themeColor="accent6" w:themeShade="BF"/>
                      <w:sz w:val="24"/>
                      <w:szCs w:val="24"/>
                    </w:rPr>
                    <w:t>Sérénité</w:t>
                  </w:r>
                </w:p>
                <w:p w:rsidR="00677E56" w:rsidRDefault="00677E56" w:rsidP="00677E5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66" style="position:absolute;margin-left:177.75pt;margin-top:287.8pt;width:118.5pt;height:88.8pt;z-index:251686912" fillcolor="#c2d69b [1942]" strokecolor="#e36c0a [2409]" strokeweight="2.25pt">
            <v:fill color2="#9bbb59 [3206]" focus="50%" type="gradient"/>
            <v:shadow on="t" type="perspective" color="#4e6128 [1606]" offset="1pt" offset2="-3pt"/>
            <v:textbox>
              <w:txbxContent>
                <w:p w:rsidR="00677E56" w:rsidRDefault="00677E56" w:rsidP="00677E56">
                  <w:pPr>
                    <w:spacing w:after="0"/>
                    <w:jc w:val="center"/>
                  </w:pPr>
                </w:p>
                <w:p w:rsidR="00677E56" w:rsidRPr="00141E5E" w:rsidRDefault="00677E56" w:rsidP="00677E56">
                  <w:pPr>
                    <w:spacing w:after="0"/>
                    <w:jc w:val="center"/>
                    <w:rPr>
                      <w:rFonts w:ascii="Arial Black" w:hAnsi="Arial Black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141E5E">
                    <w:rPr>
                      <w:rFonts w:ascii="Arial Black" w:hAnsi="Arial Black"/>
                      <w:b/>
                      <w:color w:val="E36C0A" w:themeColor="accent6" w:themeShade="BF"/>
                      <w:sz w:val="24"/>
                      <w:szCs w:val="24"/>
                    </w:rPr>
                    <w:t>Autonomie</w:t>
                  </w:r>
                </w:p>
                <w:p w:rsidR="00677E56" w:rsidRDefault="00677E56" w:rsidP="00677E56">
                  <w:pPr>
                    <w:jc w:val="center"/>
                  </w:pPr>
                </w:p>
              </w:txbxContent>
            </v:textbox>
          </v:shape>
        </w:pict>
      </w:r>
      <w:r w:rsidRPr="0059080D">
        <w:rPr>
          <w:rFonts w:ascii="Bernard MT Condensed" w:hAnsi="Bernard MT Condensed"/>
          <w:noProof/>
          <w:lang w:eastAsia="fr-FR"/>
        </w:rPr>
        <w:pict>
          <v:oval id="_x0000_s1038" style="position:absolute;margin-left:593.7pt;margin-top:443.95pt;width:193.55pt;height:92.2pt;rotation:660644fd;z-index:251674624" fillcolor="#4f81bd [3204]" strokecolor="#e36c0a [2409]" strokeweight="3pt">
            <v:fill r:id="rId6" o:title="Papyrus" type="tile"/>
            <v:shadow on="t" type="perspective" color="#243f60 [1604]" opacity=".5" offset="1pt" offset2="-1pt"/>
            <v:textbox style="mso-next-textbox:#_x0000_s1038">
              <w:txbxContent>
                <w:p w:rsidR="00ED4C84" w:rsidRPr="00ED4C84" w:rsidRDefault="00ED4C84" w:rsidP="00ED4C84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lbertus Extra Bold" w:hAnsi="Albertus Extra Bold"/>
                    </w:rPr>
                  </w:pPr>
                  <w:r w:rsidRPr="00ED4C84">
                    <w:rPr>
                      <w:rFonts w:ascii="Albertus Extra Bold" w:hAnsi="Albertus Extra Bold"/>
                    </w:rPr>
                    <w:t>Travail de groupe à l’oral</w:t>
                  </w:r>
                </w:p>
                <w:p w:rsidR="00ED4C84" w:rsidRPr="00ED4C84" w:rsidRDefault="00ED4C84" w:rsidP="00ED4C84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lbertus Extra Bold" w:hAnsi="Albertus Extra Bold"/>
                    </w:rPr>
                  </w:pPr>
                  <w:r w:rsidRPr="00ED4C84">
                    <w:rPr>
                      <w:rFonts w:ascii="Albertus Extra Bold" w:hAnsi="Albertus Extra Bold"/>
                    </w:rPr>
                    <w:t xml:space="preserve">On </w:t>
                  </w:r>
                  <w:proofErr w:type="spellStart"/>
                  <w:r w:rsidRPr="00ED4C84">
                    <w:rPr>
                      <w:rFonts w:ascii="Albertus Extra Bold" w:hAnsi="Albertus Extra Bold"/>
                    </w:rPr>
                    <w:t>chuchotte</w:t>
                  </w:r>
                  <w:proofErr w:type="spellEnd"/>
                </w:p>
              </w:txbxContent>
            </v:textbox>
          </v:oval>
        </w:pict>
      </w:r>
      <w:r w:rsidRPr="0059080D">
        <w:rPr>
          <w:rFonts w:ascii="Bernard MT Condensed" w:hAnsi="Bernard MT Condensed"/>
          <w:noProof/>
          <w:lang w:eastAsia="fr-FR"/>
        </w:rPr>
        <w:pict>
          <v:oval id="_x0000_s1037" style="position:absolute;margin-left:593.2pt;margin-top:284.05pt;width:199.2pt;height:72.3pt;rotation:789962fd;z-index:251673600" fillcolor="#4f81bd [3204]" strokecolor="#e36c0a [2409]" strokeweight="3pt">
            <v:fill r:id="rId6" o:title="Papyrus" rotate="t" type="tile"/>
            <v:shadow on="t" type="perspective" color="#243f60 [1604]" opacity=".5" offset="1pt" offset2="-1pt"/>
            <v:textbox style="mso-next-textbox:#_x0000_s1037">
              <w:txbxContent>
                <w:p w:rsidR="00ED4C84" w:rsidRPr="00ED4C84" w:rsidRDefault="00ED4C84" w:rsidP="00ED4C84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lbertus Extra Bold" w:hAnsi="Albertus Extra Bold"/>
                    </w:rPr>
                  </w:pPr>
                  <w:r w:rsidRPr="00ED4C84">
                    <w:rPr>
                      <w:rFonts w:ascii="Albertus Extra Bold" w:hAnsi="Albertus Extra Bold"/>
                    </w:rPr>
                    <w:t>Révision de ses cours de musique seulement</w:t>
                  </w:r>
                </w:p>
              </w:txbxContent>
            </v:textbox>
          </v:oval>
        </w:pict>
      </w:r>
      <w:r w:rsidRPr="0059080D">
        <w:rPr>
          <w:rFonts w:ascii="Bernard MT Condensed" w:hAnsi="Bernard MT Condensed"/>
          <w:noProof/>
          <w:lang w:eastAsia="fr-FR"/>
        </w:rPr>
        <w:pict>
          <v:oval id="_x0000_s1033" style="position:absolute;margin-left:-19.55pt;margin-top:286.75pt;width:204.1pt;height:74.9pt;rotation:-1013171fd;z-index:251668480" fillcolor="#f79646 [3209]" strokecolor="#e36c0a [2409]" strokeweight="3pt">
            <v:fill r:id="rId6" o:title="Papyrus" type="tile"/>
            <v:shadow on="t" type="perspective" color="#974706 [1609]" opacity=".5" offset="1pt" offset2="-1pt"/>
            <v:textbox style="mso-next-textbox:#_x0000_s1033">
              <w:txbxContent>
                <w:p w:rsidR="00EA113B" w:rsidRDefault="006E25E8" w:rsidP="00EA113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lbertus Extra Bold" w:hAnsi="Albertus Extra Bold"/>
                    </w:rPr>
                  </w:pPr>
                  <w:r>
                    <w:rPr>
                      <w:rFonts w:ascii="Albertus Extra Bold" w:hAnsi="Albertus Extra Bold"/>
                    </w:rPr>
                    <w:t>Silence total</w:t>
                  </w:r>
                </w:p>
                <w:p w:rsidR="006E25E8" w:rsidRPr="00EA113B" w:rsidRDefault="006E25E8" w:rsidP="00EA113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lbertus Extra Bold" w:hAnsi="Albertus Extra Bold"/>
                    </w:rPr>
                  </w:pPr>
                  <w:r>
                    <w:rPr>
                      <w:rFonts w:ascii="Albertus Extra Bold" w:hAnsi="Albertus Extra Bold"/>
                    </w:rPr>
                    <w:t>Travail individuel</w:t>
                  </w:r>
                </w:p>
              </w:txbxContent>
            </v:textbox>
          </v:oval>
        </w:pict>
      </w:r>
      <w:r w:rsidR="007F1A2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7440295</wp:posOffset>
            </wp:positionH>
            <wp:positionV relativeFrom="paragraph">
              <wp:posOffset>18415</wp:posOffset>
            </wp:positionV>
            <wp:extent cx="927100" cy="519430"/>
            <wp:effectExtent l="171450" t="209550" r="177800" b="204470"/>
            <wp:wrapNone/>
            <wp:docPr id="11" name="Image 11" descr="Résultat de recherche d'images pour &quot;FOYER COLLE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FOYER COLLEG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82364">
                      <a:off x="0" y="0"/>
                      <a:ext cx="927100" cy="519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44" type="#_x0000_t54" style="position:absolute;margin-left:644.55pt;margin-top:11.25pt;width:147.75pt;height:67.95pt;rotation:1426084fd;z-index:251684864;mso-position-horizontal-relative:text;mso-position-vertical-relative:text" fillcolor="white [3201]" strokecolor="#92d05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7123F" w:rsidRDefault="0087123F" w:rsidP="0087123F">
                  <w:pPr>
                    <w:spacing w:after="0"/>
                    <w:jc w:val="center"/>
                    <w:rPr>
                      <w:rFonts w:ascii="Algerian" w:hAnsi="Algerian"/>
                      <w:b/>
                      <w:color w:val="943634" w:themeColor="accent2" w:themeShade="BF"/>
                    </w:rPr>
                  </w:pPr>
                  <w:r>
                    <w:rPr>
                      <w:rFonts w:ascii="Algerian" w:hAnsi="Algerian"/>
                      <w:b/>
                      <w:color w:val="943634" w:themeColor="accent2" w:themeShade="BF"/>
                    </w:rPr>
                    <w:t>FOYER</w:t>
                  </w:r>
                </w:p>
                <w:p w:rsidR="0087123F" w:rsidRDefault="0087123F" w:rsidP="0087123F">
                  <w:pPr>
                    <w:spacing w:after="0"/>
                    <w:jc w:val="center"/>
                    <w:rPr>
                      <w:rFonts w:ascii="Algerian" w:hAnsi="Algerian"/>
                      <w:b/>
                      <w:color w:val="943634" w:themeColor="accent2" w:themeShade="BF"/>
                    </w:rPr>
                  </w:pPr>
                  <w:r>
                    <w:rPr>
                      <w:rFonts w:ascii="Algerian" w:hAnsi="Algerian"/>
                      <w:b/>
                      <w:color w:val="943634" w:themeColor="accent2" w:themeShade="BF"/>
                    </w:rPr>
                    <w:t>SOCIO</w:t>
                  </w:r>
                </w:p>
                <w:p w:rsidR="0087123F" w:rsidRPr="0087123F" w:rsidRDefault="0087123F" w:rsidP="0087123F">
                  <w:pPr>
                    <w:jc w:val="center"/>
                    <w:rPr>
                      <w:rFonts w:ascii="Algerian" w:hAnsi="Algerian"/>
                      <w:b/>
                      <w:color w:val="943634" w:themeColor="accent2" w:themeShade="BF"/>
                    </w:rPr>
                  </w:pPr>
                  <w:r>
                    <w:rPr>
                      <w:rFonts w:ascii="Algerian" w:hAnsi="Algerian"/>
                      <w:b/>
                      <w:color w:val="943634" w:themeColor="accent2" w:themeShade="BF"/>
                    </w:rPr>
                    <w:t>EDUCATIF</w:t>
                  </w:r>
                </w:p>
              </w:txbxContent>
            </v:textbox>
          </v:shape>
        </w:pict>
      </w:r>
      <w:r w:rsidR="007F1A2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-10160</wp:posOffset>
            </wp:positionV>
            <wp:extent cx="784860" cy="588010"/>
            <wp:effectExtent l="209550" t="190500" r="186690" b="193040"/>
            <wp:wrapNone/>
            <wp:docPr id="7" name="Image 7" descr="C:\Users\sur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rv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206115">
                      <a:off x="0" y="0"/>
                      <a:ext cx="784860" cy="588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3" type="#_x0000_t54" style="position:absolute;margin-left:-18.6pt;margin-top:25.5pt;width:124.15pt;height:46.95pt;rotation:-1183623fd;z-index:251683840;mso-position-horizontal-relative:text;mso-position-vertical-relative:text" fillcolor="white [3201]" strokecolor="#92d050" strokeweight="1pt">
            <v:fill color2="#b6dde8 [1304]" focusposition="1" focussize="" focus="100%" type="gradient"/>
            <v:shadow on="t" color="#205867 [1608]" opacity=".5"/>
            <v:textbox>
              <w:txbxContent>
                <w:p w:rsidR="0087123F" w:rsidRPr="006C3011" w:rsidRDefault="0087123F" w:rsidP="0087123F">
                  <w:pPr>
                    <w:jc w:val="center"/>
                    <w:rPr>
                      <w:rFonts w:ascii="Algerian" w:hAnsi="Algerian"/>
                      <w:b/>
                      <w:color w:val="943634" w:themeColor="accent2" w:themeShade="BF"/>
                      <w:sz w:val="48"/>
                      <w:szCs w:val="48"/>
                    </w:rPr>
                  </w:pPr>
                  <w:r w:rsidRPr="006C3011">
                    <w:rPr>
                      <w:rFonts w:ascii="Algerian" w:hAnsi="Algerian"/>
                      <w:b/>
                      <w:color w:val="943634" w:themeColor="accent2" w:themeShade="BF"/>
                      <w:sz w:val="48"/>
                      <w:szCs w:val="48"/>
                    </w:rPr>
                    <w:t>CDI</w:t>
                  </w:r>
                </w:p>
              </w:txbxContent>
            </v:textbox>
          </v:shape>
        </w:pict>
      </w:r>
      <w:r w:rsidR="00E02797"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7564952</wp:posOffset>
            </wp:positionH>
            <wp:positionV relativeFrom="paragraph">
              <wp:posOffset>2694940</wp:posOffset>
            </wp:positionV>
            <wp:extent cx="633095" cy="633095"/>
            <wp:effectExtent l="76200" t="57150" r="52705" b="52705"/>
            <wp:wrapNone/>
            <wp:docPr id="26" name="Image 26" descr="C:\Users\surv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urv\Desktop\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89475"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7E1"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7377986</wp:posOffset>
            </wp:positionH>
            <wp:positionV relativeFrom="paragraph">
              <wp:posOffset>4931249</wp:posOffset>
            </wp:positionV>
            <wp:extent cx="923925" cy="548005"/>
            <wp:effectExtent l="0" t="19050" r="0" b="4445"/>
            <wp:wrapNone/>
            <wp:docPr id="28" name="Image 28" descr="C:\Users\surv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urv\Desktop\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7368"/>
                    <a:stretch>
                      <a:fillRect/>
                    </a:stretch>
                  </pic:blipFill>
                  <pic:spPr bwMode="auto">
                    <a:xfrm rot="20504924">
                      <a:off x="0" y="0"/>
                      <a:ext cx="923925" cy="54800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767E1"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2562225</wp:posOffset>
            </wp:positionV>
            <wp:extent cx="648970" cy="429260"/>
            <wp:effectExtent l="57150" t="76200" r="36830" b="66040"/>
            <wp:wrapNone/>
            <wp:docPr id="27" name="Image 27" descr="C:\Users\surv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urv\Desktop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707764">
                      <a:off x="0" y="0"/>
                      <a:ext cx="6489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7E1"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4800600</wp:posOffset>
            </wp:positionV>
            <wp:extent cx="695325" cy="695325"/>
            <wp:effectExtent l="19050" t="0" r="9525" b="0"/>
            <wp:wrapNone/>
            <wp:docPr id="25" name="Image 25" descr="C:\Users\surv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urv\Desktop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80D">
        <w:rPr>
          <w:rFonts w:ascii="Bernard MT Condensed" w:hAnsi="Bernard MT Condensed"/>
          <w:noProof/>
          <w:lang w:eastAsia="fr-FR"/>
        </w:rPr>
        <w:pict>
          <v:oval id="_x0000_s1035" style="position:absolute;margin-left:-11.25pt;margin-top:455.05pt;width:211.9pt;height:80.4pt;rotation:-988985fd;z-index:251670528;mso-position-horizontal-relative:text;mso-position-vertical-relative:text" fillcolor="#9bbb59 [3206]" strokecolor="#e36c0a [2409]" strokeweight="3pt">
            <v:fill r:id="rId6" o:title="Papyrus" type="tile"/>
            <v:shadow on="t" type="perspective" color="#4e6128 [1606]" opacity=".5" offset="1pt" offset2="-1pt"/>
            <v:textbox style="mso-next-textbox:#_x0000_s1035">
              <w:txbxContent>
                <w:p w:rsidR="00EA113B" w:rsidRDefault="00EA113B" w:rsidP="00EA113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lbertus Extra Bold" w:hAnsi="Albertus Extra Bold"/>
                    </w:rPr>
                  </w:pPr>
                  <w:r>
                    <w:rPr>
                      <w:rFonts w:ascii="Albertus Extra Bold" w:hAnsi="Albertus Extra Bold"/>
                    </w:rPr>
                    <w:t>Travail de groupe</w:t>
                  </w:r>
                </w:p>
                <w:p w:rsidR="00EA113B" w:rsidRDefault="00EA113B" w:rsidP="00EA113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lbertus Extra Bold" w:hAnsi="Albertus Extra Bold"/>
                    </w:rPr>
                  </w:pPr>
                  <w:r>
                    <w:rPr>
                      <w:rFonts w:ascii="Albertus Extra Bold" w:hAnsi="Albertus Extra Bold"/>
                    </w:rPr>
                    <w:t>Outils numériques</w:t>
                  </w:r>
                </w:p>
                <w:p w:rsidR="00EA113B" w:rsidRDefault="00EA113B" w:rsidP="00EA113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lbertus Extra Bold" w:hAnsi="Albertus Extra Bold"/>
                    </w:rPr>
                  </w:pPr>
                  <w:r>
                    <w:rPr>
                      <w:rFonts w:ascii="Albertus Extra Bold" w:hAnsi="Albertus Extra Bold"/>
                    </w:rPr>
                    <w:t>Soutien scolaire</w:t>
                  </w:r>
                </w:p>
                <w:p w:rsidR="006E25E8" w:rsidRDefault="006E25E8" w:rsidP="00EA113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lbertus Extra Bold" w:hAnsi="Albertus Extra Bold"/>
                    </w:rPr>
                  </w:pPr>
                </w:p>
                <w:p w:rsidR="006E25E8" w:rsidRPr="00EA113B" w:rsidRDefault="006E25E8" w:rsidP="00EA113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lbertus Extra Bold" w:hAnsi="Albertus Extra Bold"/>
                    </w:rPr>
                  </w:pPr>
                </w:p>
              </w:txbxContent>
            </v:textbox>
          </v:oval>
        </w:pict>
      </w:r>
      <w:r w:rsidRPr="0059080D">
        <w:rPr>
          <w:rFonts w:ascii="Bernard MT Condensed" w:hAnsi="Bernard MT Condensed"/>
          <w:noProof/>
          <w:lang w:eastAsia="fr-FR"/>
        </w:rPr>
        <w:pict>
          <v:shape id="_x0000_s1034" type="#_x0000_t54" style="position:absolute;margin-left:-18pt;margin-top:392.25pt;width:147.75pt;height:69.75pt;rotation:-1207868fd;z-index:251669504;mso-position-horizontal-relative:text;mso-position-vertical-relative:text" fillcolor="white [3201]" strokecolor="#92d050" strokeweight="1pt">
            <v:fill color2="#b6dde8 [1304]" focusposition="1" focussize="" focus="100%" type="gradient"/>
            <v:shadow on="t" type="perspective" color="#205867 [1608]" opacity=".5" offset="1pt" offset2="-3pt"/>
            <o:extrusion v:ext="view" viewpoint="-34.72222mm" viewpointorigin="-.5" skewangle="-45" lightposition="-50000" lightposition2="50000"/>
            <v:textbox style="mso-next-textbox:#_x0000_s1034">
              <w:txbxContent>
                <w:p w:rsidR="00EA113B" w:rsidRPr="006C3011" w:rsidRDefault="00EA113B" w:rsidP="00EA113B">
                  <w:pPr>
                    <w:jc w:val="center"/>
                    <w:rPr>
                      <w:rFonts w:ascii="Algerian" w:hAnsi="Algerian"/>
                      <w:b/>
                      <w:color w:val="943634" w:themeColor="accent2" w:themeShade="BF"/>
                      <w:sz w:val="24"/>
                    </w:rPr>
                  </w:pPr>
                  <w:r w:rsidRPr="006C3011">
                    <w:rPr>
                      <w:rFonts w:ascii="Algerian" w:hAnsi="Algerian"/>
                      <w:b/>
                      <w:color w:val="943634" w:themeColor="accent2" w:themeShade="BF"/>
                      <w:sz w:val="24"/>
                    </w:rPr>
                    <w:t>PETITE SALLE D’ETUDE</w:t>
                  </w:r>
                </w:p>
              </w:txbxContent>
            </v:textbox>
          </v:shape>
        </w:pict>
      </w:r>
      <w:r w:rsidRPr="0059080D">
        <w:rPr>
          <w:rFonts w:ascii="Bernard MT Condensed" w:hAnsi="Bernard MT Condensed"/>
          <w:noProof/>
          <w:lang w:eastAsia="fr-FR"/>
        </w:rPr>
        <w:pict>
          <v:shape id="_x0000_s1039" type="#_x0000_t54" style="position:absolute;margin-left:630.4pt;margin-top:225.3pt;width:161.9pt;height:57.25pt;rotation:858406fd;z-index:251675648;mso-position-horizontal-relative:text;mso-position-vertical-relative:text" fillcolor="white [3201]" strokecolor="#92d05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9">
              <w:txbxContent>
                <w:p w:rsidR="00844846" w:rsidRPr="00ED4C84" w:rsidRDefault="00844846" w:rsidP="00844846">
                  <w:pPr>
                    <w:jc w:val="center"/>
                    <w:rPr>
                      <w:rFonts w:ascii="Algerian" w:hAnsi="Algeri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ED4C84">
                    <w:rPr>
                      <w:rFonts w:ascii="Algerian" w:hAnsi="Algerian"/>
                      <w:b/>
                      <w:color w:val="943634" w:themeColor="accent2" w:themeShade="BF"/>
                      <w:sz w:val="24"/>
                      <w:szCs w:val="24"/>
                    </w:rPr>
                    <w:t>SALLE DE MUSIQUE</w:t>
                  </w:r>
                </w:p>
              </w:txbxContent>
            </v:textbox>
          </v:shape>
        </w:pict>
      </w:r>
      <w:r w:rsidRPr="0059080D">
        <w:rPr>
          <w:rFonts w:ascii="Bernard MT Condensed" w:hAnsi="Bernard MT Condensed"/>
          <w:noProof/>
          <w:lang w:eastAsia="fr-FR"/>
        </w:rPr>
        <w:pict>
          <v:shape id="_x0000_s1032" type="#_x0000_t54" style="position:absolute;margin-left:-18pt;margin-top:218.05pt;width:147.75pt;height:69.75pt;rotation:-1207868fd;z-index:251667456;mso-position-horizontal-relative:text;mso-position-vertical-relative:text" fillcolor="white [3201]" strokecolor="#92d050" strokeweight="1pt">
            <v:fill color2="#b6dde8 [1304]" focusposition="1" focussize="" focus="100%" type="gradient"/>
            <v:shadow on="t" type="perspective" color="#205867 [1608]" opacity=".5" offset="1pt" offset2="-3pt"/>
            <o:extrusion v:ext="view" viewpoint="-34.72222mm" viewpointorigin="-.5" skewangle="-45" lightposition="-50000" lightposition2="50000"/>
            <v:textbox style="mso-next-textbox:#_x0000_s1032">
              <w:txbxContent>
                <w:p w:rsidR="00B35040" w:rsidRPr="006C3011" w:rsidRDefault="00B35040" w:rsidP="00B35040">
                  <w:pPr>
                    <w:jc w:val="center"/>
                    <w:rPr>
                      <w:rFonts w:ascii="Algerian" w:hAnsi="Algerian"/>
                      <w:b/>
                      <w:color w:val="943634" w:themeColor="accent2" w:themeShade="BF"/>
                      <w:sz w:val="24"/>
                    </w:rPr>
                  </w:pPr>
                  <w:r w:rsidRPr="006C3011">
                    <w:rPr>
                      <w:rFonts w:ascii="Algerian" w:hAnsi="Algerian"/>
                      <w:b/>
                      <w:color w:val="943634" w:themeColor="accent2" w:themeShade="BF"/>
                      <w:sz w:val="24"/>
                    </w:rPr>
                    <w:t>GRANDE SALLE D’ETUDE</w:t>
                  </w:r>
                </w:p>
              </w:txbxContent>
            </v:textbox>
          </v:shape>
        </w:pict>
      </w:r>
      <w:r w:rsidRPr="0059080D">
        <w:rPr>
          <w:rFonts w:ascii="Bernard MT Condensed" w:hAnsi="Bernard MT Condensed"/>
          <w:noProof/>
          <w:lang w:eastAsia="fr-FR"/>
        </w:rPr>
        <w:pict>
          <v:shape id="_x0000_s1040" type="#_x0000_t54" style="position:absolute;margin-left:630pt;margin-top:392.25pt;width:161.5pt;height:54pt;rotation:853241fd;z-index:251676672;mso-position-horizontal-relative:text;mso-position-vertical-relative:text" fillcolor="white [3201]" strokecolor="#92d05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D4C84" w:rsidRPr="00ED4C84" w:rsidRDefault="00ED4C84" w:rsidP="00ED4C84">
                  <w:pPr>
                    <w:jc w:val="center"/>
                    <w:rPr>
                      <w:rFonts w:ascii="Algerian" w:hAnsi="Algeri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ED4C84">
                    <w:rPr>
                      <w:rFonts w:ascii="Algerian" w:hAnsi="Algerian"/>
                      <w:b/>
                      <w:color w:val="943634" w:themeColor="accent2" w:themeShade="BF"/>
                      <w:sz w:val="24"/>
                      <w:szCs w:val="24"/>
                    </w:rPr>
                    <w:t>HALL D’ENTREE</w:t>
                  </w:r>
                </w:p>
              </w:txbxContent>
            </v:textbox>
          </v:shape>
        </w:pict>
      </w:r>
    </w:p>
    <w:p w:rsidR="002B54A6" w:rsidRPr="002B54A6" w:rsidRDefault="002B54A6" w:rsidP="002B54A6"/>
    <w:p w:rsidR="002B54A6" w:rsidRPr="002B54A6" w:rsidRDefault="002B54A6" w:rsidP="002B54A6"/>
    <w:p w:rsidR="002B54A6" w:rsidRPr="002B54A6" w:rsidRDefault="002B54A6" w:rsidP="002B54A6"/>
    <w:p w:rsidR="002B54A6" w:rsidRPr="002B54A6" w:rsidRDefault="002B54A6" w:rsidP="002B54A6"/>
    <w:p w:rsidR="002B54A6" w:rsidRPr="002B54A6" w:rsidRDefault="002B54A6" w:rsidP="002B54A6"/>
    <w:p w:rsidR="002B54A6" w:rsidRPr="002B54A6" w:rsidRDefault="002B54A6" w:rsidP="002B54A6"/>
    <w:p w:rsidR="002B54A6" w:rsidRDefault="002B54A6" w:rsidP="002B54A6"/>
    <w:p w:rsidR="00660B6F" w:rsidRPr="002B54A6" w:rsidRDefault="002B54A6" w:rsidP="002B54A6">
      <w:pPr>
        <w:tabs>
          <w:tab w:val="left" w:pos="3720"/>
        </w:tabs>
      </w:pPr>
      <w:r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294640</wp:posOffset>
            </wp:positionV>
            <wp:extent cx="2638425" cy="2638425"/>
            <wp:effectExtent l="19050" t="0" r="9525" b="0"/>
            <wp:wrapNone/>
            <wp:docPr id="1" name="Image 1" descr="Résultat de recherche d'images pour &quot;images élèv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s élèves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660B6F" w:rsidRPr="002B54A6" w:rsidSect="00F01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851"/>
    <w:multiLevelType w:val="hybridMultilevel"/>
    <w:tmpl w:val="FC865080"/>
    <w:lvl w:ilvl="0" w:tplc="9B4EAA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1C87"/>
    <w:multiLevelType w:val="hybridMultilevel"/>
    <w:tmpl w:val="29EA81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00447"/>
    <w:multiLevelType w:val="hybridMultilevel"/>
    <w:tmpl w:val="A93E5EB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4F199D"/>
    <w:multiLevelType w:val="hybridMultilevel"/>
    <w:tmpl w:val="4B58D83C"/>
    <w:lvl w:ilvl="0" w:tplc="4468D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1E2D"/>
    <w:multiLevelType w:val="hybridMultilevel"/>
    <w:tmpl w:val="2F16CC7C"/>
    <w:lvl w:ilvl="0" w:tplc="72E2B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C47FD"/>
    <w:multiLevelType w:val="hybridMultilevel"/>
    <w:tmpl w:val="97E81ECA"/>
    <w:lvl w:ilvl="0" w:tplc="C1BA7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328AE"/>
    <w:multiLevelType w:val="hybridMultilevel"/>
    <w:tmpl w:val="6CFC893E"/>
    <w:lvl w:ilvl="0" w:tplc="4F026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82A40"/>
    <w:multiLevelType w:val="hybridMultilevel"/>
    <w:tmpl w:val="7A0A4F72"/>
    <w:lvl w:ilvl="0" w:tplc="8CBA4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D7B9C"/>
    <w:multiLevelType w:val="hybridMultilevel"/>
    <w:tmpl w:val="64CC7462"/>
    <w:lvl w:ilvl="0" w:tplc="DDB4E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1560"/>
    <w:rsid w:val="0001619F"/>
    <w:rsid w:val="00037682"/>
    <w:rsid w:val="000642DD"/>
    <w:rsid w:val="000C2636"/>
    <w:rsid w:val="00141E5E"/>
    <w:rsid w:val="001A5AFE"/>
    <w:rsid w:val="001B4D39"/>
    <w:rsid w:val="001E1ACC"/>
    <w:rsid w:val="001F09CD"/>
    <w:rsid w:val="001F7003"/>
    <w:rsid w:val="002B54A6"/>
    <w:rsid w:val="002C2114"/>
    <w:rsid w:val="002F0183"/>
    <w:rsid w:val="003840B4"/>
    <w:rsid w:val="003E26C2"/>
    <w:rsid w:val="00411B6B"/>
    <w:rsid w:val="004E7226"/>
    <w:rsid w:val="00524177"/>
    <w:rsid w:val="00546611"/>
    <w:rsid w:val="00576057"/>
    <w:rsid w:val="0059080D"/>
    <w:rsid w:val="005A0AA5"/>
    <w:rsid w:val="005D750F"/>
    <w:rsid w:val="005E6AE7"/>
    <w:rsid w:val="00627384"/>
    <w:rsid w:val="00660B6F"/>
    <w:rsid w:val="006767E1"/>
    <w:rsid w:val="00677E56"/>
    <w:rsid w:val="006C3011"/>
    <w:rsid w:val="006E25E8"/>
    <w:rsid w:val="00724380"/>
    <w:rsid w:val="007F1A21"/>
    <w:rsid w:val="008177CD"/>
    <w:rsid w:val="00844846"/>
    <w:rsid w:val="0087123F"/>
    <w:rsid w:val="008A0844"/>
    <w:rsid w:val="008C3655"/>
    <w:rsid w:val="008D188A"/>
    <w:rsid w:val="008D5680"/>
    <w:rsid w:val="00940537"/>
    <w:rsid w:val="009C2A1C"/>
    <w:rsid w:val="009C759A"/>
    <w:rsid w:val="00AC08F5"/>
    <w:rsid w:val="00B35040"/>
    <w:rsid w:val="00BB24B7"/>
    <w:rsid w:val="00C83D4A"/>
    <w:rsid w:val="00CA0142"/>
    <w:rsid w:val="00CF4C0F"/>
    <w:rsid w:val="00CF523A"/>
    <w:rsid w:val="00DA54BB"/>
    <w:rsid w:val="00E02797"/>
    <w:rsid w:val="00EA113B"/>
    <w:rsid w:val="00ED4C84"/>
    <w:rsid w:val="00F01560"/>
    <w:rsid w:val="00F267B0"/>
    <w:rsid w:val="00F740E5"/>
    <w:rsid w:val="00FA2E04"/>
    <w:rsid w:val="00FE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 strokecolor="none [2409]" shadow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5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1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55FD-B714-4340-A1DF-88FD0C91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</dc:creator>
  <cp:lastModifiedBy>surv</cp:lastModifiedBy>
  <cp:revision>2</cp:revision>
  <dcterms:created xsi:type="dcterms:W3CDTF">2019-02-08T09:54:00Z</dcterms:created>
  <dcterms:modified xsi:type="dcterms:W3CDTF">2019-02-08T09:54:00Z</dcterms:modified>
</cp:coreProperties>
</file>